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E547" w14:textId="77777777" w:rsidR="00043AA5" w:rsidRPr="00580833" w:rsidRDefault="00043AA5" w:rsidP="00043AA5">
      <w:pPr>
        <w:pStyle w:val="Paragrafoelenco"/>
        <w:numPr>
          <w:ilvl w:val="0"/>
          <w:numId w:val="1"/>
        </w:numPr>
        <w:rPr>
          <w:b/>
          <w:bCs/>
          <w:lang w:val="it-IT"/>
        </w:rPr>
      </w:pPr>
      <w:r w:rsidRPr="00580833">
        <w:rPr>
          <w:b/>
          <w:bCs/>
          <w:lang w:val="it-IT"/>
        </w:rPr>
        <w:t>Quanti CFU posso fare in mobilità?</w:t>
      </w:r>
    </w:p>
    <w:p w14:paraId="37435733" w14:textId="5D184775" w:rsidR="00233BCF" w:rsidRDefault="00043AA5" w:rsidP="00043AA5">
      <w:pPr>
        <w:pStyle w:val="Paragrafoelenco"/>
        <w:rPr>
          <w:lang w:val="it-IT"/>
        </w:rPr>
      </w:pPr>
      <w:r>
        <w:rPr>
          <w:lang w:val="it-IT"/>
        </w:rPr>
        <w:t xml:space="preserve">30 CFU a semestre. </w:t>
      </w:r>
      <w:proofErr w:type="gramStart"/>
      <w:r>
        <w:rPr>
          <w:lang w:val="it-IT"/>
        </w:rPr>
        <w:t>E’</w:t>
      </w:r>
      <w:proofErr w:type="gramEnd"/>
      <w:r>
        <w:rPr>
          <w:lang w:val="it-IT"/>
        </w:rPr>
        <w:t xml:space="preserve"> necessario </w:t>
      </w:r>
      <w:r w:rsidR="00454DFD">
        <w:rPr>
          <w:lang w:val="it-IT"/>
        </w:rPr>
        <w:t>fare</w:t>
      </w:r>
      <w:r>
        <w:rPr>
          <w:lang w:val="it-IT"/>
        </w:rPr>
        <w:t xml:space="preserve"> almeno 2 CFU per ogni mese di mobilità, altrimenti dovrai restituire l’intero importo della borsa. NB. I CFU da conteggiare sono quelli del tuo piano di studi, non gli ECTS della sede estera.</w:t>
      </w:r>
    </w:p>
    <w:p w14:paraId="335AB10A" w14:textId="77777777" w:rsidR="00043AA5" w:rsidRPr="00043AA5" w:rsidRDefault="00043AA5" w:rsidP="00043AA5">
      <w:pPr>
        <w:pStyle w:val="Paragrafoelenco"/>
        <w:rPr>
          <w:lang w:val="it-IT"/>
        </w:rPr>
      </w:pPr>
    </w:p>
    <w:p w14:paraId="289598BA" w14:textId="1E5A75CD" w:rsidR="00233BCF" w:rsidRDefault="00376CED" w:rsidP="00376CED">
      <w:pPr>
        <w:pStyle w:val="Paragrafoelenco"/>
        <w:numPr>
          <w:ilvl w:val="0"/>
          <w:numId w:val="1"/>
        </w:numPr>
        <w:rPr>
          <w:b/>
          <w:bCs/>
          <w:lang w:val="it-IT"/>
        </w:rPr>
      </w:pPr>
      <w:r w:rsidRPr="00376CED">
        <w:rPr>
          <w:b/>
          <w:bCs/>
          <w:lang w:val="it-IT"/>
        </w:rPr>
        <w:t>A cosa si riferiscono i MESI presenti sulle tabelle delle Sedi e delle Equipollenze?</w:t>
      </w:r>
    </w:p>
    <w:p w14:paraId="352C7DC9" w14:textId="3FE1829E" w:rsidR="00207C84" w:rsidRDefault="00E933AE" w:rsidP="00E933AE">
      <w:pPr>
        <w:rPr>
          <w:lang w:val="it-IT"/>
        </w:rPr>
      </w:pPr>
      <w:r>
        <w:rPr>
          <w:lang w:val="it-IT"/>
        </w:rPr>
        <w:t xml:space="preserve">Si riferiscono alla durata </w:t>
      </w:r>
      <w:r w:rsidRPr="00E933AE">
        <w:rPr>
          <w:lang w:val="it-IT"/>
        </w:rPr>
        <w:t>prevista dell'accordo. In altre parole, indica</w:t>
      </w:r>
      <w:r w:rsidR="00207C84">
        <w:rPr>
          <w:lang w:val="it-IT"/>
        </w:rPr>
        <w:t>no</w:t>
      </w:r>
      <w:r w:rsidRPr="00E933AE">
        <w:rPr>
          <w:lang w:val="it-IT"/>
        </w:rPr>
        <w:t xml:space="preserve"> la durata massima che potrà essere coperta dalla borsa di studio. </w:t>
      </w:r>
    </w:p>
    <w:p w14:paraId="33ABFF4C" w14:textId="57708E1A" w:rsidR="00207C84" w:rsidRPr="00207C84" w:rsidRDefault="00207C84" w:rsidP="00207C84">
      <w:pPr>
        <w:pStyle w:val="Paragrafoelenco"/>
        <w:numPr>
          <w:ilvl w:val="0"/>
          <w:numId w:val="1"/>
        </w:numPr>
        <w:rPr>
          <w:b/>
          <w:bCs/>
          <w:lang w:val="it-IT"/>
        </w:rPr>
      </w:pPr>
      <w:r w:rsidRPr="00207C84">
        <w:rPr>
          <w:b/>
          <w:bCs/>
          <w:lang w:val="it-IT"/>
        </w:rPr>
        <w:t>La mia mobilità deve durare il numero di mesi previsti dall’accordo?</w:t>
      </w:r>
    </w:p>
    <w:p w14:paraId="794D1DEE" w14:textId="22F82134" w:rsidR="00A52924" w:rsidRPr="00A52924" w:rsidRDefault="00207C84" w:rsidP="00A52924">
      <w:pPr>
        <w:rPr>
          <w:lang w:val="it-IT"/>
        </w:rPr>
      </w:pPr>
      <w:r w:rsidRPr="00A52924">
        <w:rPr>
          <w:lang w:val="it-IT"/>
        </w:rPr>
        <w:t xml:space="preserve">La durata della tua mobilità </w:t>
      </w:r>
      <w:r w:rsidR="00043AA5">
        <w:rPr>
          <w:lang w:val="it-IT"/>
        </w:rPr>
        <w:t>non è vincolata</w:t>
      </w:r>
      <w:r w:rsidRPr="00A52924">
        <w:rPr>
          <w:lang w:val="it-IT"/>
        </w:rPr>
        <w:t xml:space="preserve"> dalla durata in mesi previsti dall’accordo. </w:t>
      </w:r>
      <w:r w:rsidR="00A52924" w:rsidRPr="00A52924">
        <w:rPr>
          <w:lang w:val="it-IT"/>
        </w:rPr>
        <w:t xml:space="preserve">In </w:t>
      </w:r>
      <w:r w:rsidR="00A52924" w:rsidRPr="00626A7A">
        <w:rPr>
          <w:b/>
          <w:bCs/>
          <w:lang w:val="it-IT"/>
        </w:rPr>
        <w:t>fase di accettazione</w:t>
      </w:r>
      <w:r w:rsidR="00A52924">
        <w:rPr>
          <w:lang w:val="it-IT"/>
        </w:rPr>
        <w:t xml:space="preserve"> della Sede assegnata, infatti, potrai indicare una durata in mesi </w:t>
      </w:r>
      <w:r w:rsidR="00043AA5">
        <w:rPr>
          <w:u w:val="single"/>
          <w:lang w:val="it-IT"/>
        </w:rPr>
        <w:t>più breve</w:t>
      </w:r>
      <w:r w:rsidR="00A52924">
        <w:rPr>
          <w:lang w:val="it-IT"/>
        </w:rPr>
        <w:t>.</w:t>
      </w:r>
    </w:p>
    <w:p w14:paraId="78A09CCD" w14:textId="77777777" w:rsidR="00A52924" w:rsidRDefault="00A52924" w:rsidP="00A52924">
      <w:pPr>
        <w:rPr>
          <w:lang w:val="it-IT"/>
        </w:rPr>
      </w:pPr>
      <w:r w:rsidRPr="00A52924">
        <w:rPr>
          <w:b/>
          <w:bCs/>
          <w:lang w:val="it-IT"/>
        </w:rPr>
        <w:t>Attenzione</w:t>
      </w:r>
      <w:r w:rsidRPr="00A52924">
        <w:rPr>
          <w:lang w:val="it-IT"/>
        </w:rPr>
        <w:t>:</w:t>
      </w:r>
      <w:r>
        <w:rPr>
          <w:lang w:val="it-IT"/>
        </w:rPr>
        <w:t xml:space="preserve"> </w:t>
      </w:r>
    </w:p>
    <w:p w14:paraId="15643F51" w14:textId="78110704" w:rsidR="00043AA5" w:rsidRPr="00043AA5" w:rsidRDefault="00A52924" w:rsidP="00043AA5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Se vuoi svolgere una mobilità più breve, assicurati che le attività didattiche che intendi svolgere all’estero siano frequentabili e sostenibili</w:t>
      </w:r>
      <w:r w:rsidR="00631565">
        <w:rPr>
          <w:lang w:val="it-IT"/>
        </w:rPr>
        <w:t xml:space="preserve"> nel periodo in cui vuoi svolgere la mobilità</w:t>
      </w:r>
      <w:r w:rsidR="00043AA5">
        <w:rPr>
          <w:lang w:val="it-IT"/>
        </w:rPr>
        <w:t xml:space="preserve"> (per esempio, in alcune sedi i corsi hanno solo durata annuale)</w:t>
      </w:r>
    </w:p>
    <w:p w14:paraId="24080766" w14:textId="69F26E7A" w:rsidR="00626A7A" w:rsidRDefault="00631565" w:rsidP="00626A7A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La durata in mesi che inserisci in questa fase è </w:t>
      </w:r>
      <w:r w:rsidRPr="00626A7A">
        <w:rPr>
          <w:u w:val="single"/>
          <w:lang w:val="it-IT"/>
        </w:rPr>
        <w:t>vincolante ai fini del calcolo della borsa</w:t>
      </w:r>
      <w:r w:rsidR="00626A7A" w:rsidRPr="00626A7A">
        <w:rPr>
          <w:u w:val="single"/>
          <w:lang w:val="it-IT"/>
        </w:rPr>
        <w:t xml:space="preserve"> di studio</w:t>
      </w:r>
      <w:r w:rsidR="00626A7A">
        <w:rPr>
          <w:lang w:val="it-IT"/>
        </w:rPr>
        <w:t xml:space="preserve">. Potrai successivamente richiedere un’estensione della tua mobilità ma </w:t>
      </w:r>
      <w:r w:rsidR="00626A7A" w:rsidRPr="00626A7A">
        <w:rPr>
          <w:u w:val="single"/>
          <w:lang w:val="it-IT"/>
        </w:rPr>
        <w:t>non è garantita anche un’estensione della tua borsa di studio</w:t>
      </w:r>
      <w:r w:rsidR="00626A7A">
        <w:rPr>
          <w:lang w:val="it-IT"/>
        </w:rPr>
        <w:t xml:space="preserve">. </w:t>
      </w:r>
      <w:r w:rsidR="00A52924">
        <w:rPr>
          <w:lang w:val="it-IT"/>
        </w:rPr>
        <w:t xml:space="preserve"> </w:t>
      </w:r>
    </w:p>
    <w:p w14:paraId="14853024" w14:textId="77777777" w:rsidR="001F5DB6" w:rsidRPr="001F5DB6" w:rsidRDefault="001F5DB6" w:rsidP="00D33BB6">
      <w:pPr>
        <w:spacing w:line="240" w:lineRule="auto"/>
        <w:rPr>
          <w:lang w:val="it-IT"/>
        </w:rPr>
      </w:pPr>
    </w:p>
    <w:p w14:paraId="5790245C" w14:textId="54CC1A60" w:rsidR="00626A7A" w:rsidRPr="001F5DB6" w:rsidRDefault="00626A7A" w:rsidP="001F5DB6">
      <w:pPr>
        <w:pStyle w:val="Paragrafoelenco"/>
        <w:numPr>
          <w:ilvl w:val="0"/>
          <w:numId w:val="1"/>
        </w:numPr>
        <w:rPr>
          <w:b/>
          <w:bCs/>
          <w:lang w:val="it-IT"/>
        </w:rPr>
      </w:pPr>
      <w:r w:rsidRPr="001F5DB6">
        <w:rPr>
          <w:b/>
          <w:bCs/>
          <w:lang w:val="it-IT"/>
        </w:rPr>
        <w:t>Posso richiedere un</w:t>
      </w:r>
      <w:r w:rsidR="00D33BB6">
        <w:rPr>
          <w:b/>
          <w:bCs/>
          <w:lang w:val="it-IT"/>
        </w:rPr>
        <w:t>’</w:t>
      </w:r>
      <w:r w:rsidRPr="001F5DB6">
        <w:rPr>
          <w:b/>
          <w:bCs/>
          <w:lang w:val="it-IT"/>
        </w:rPr>
        <w:t>estensione della mia mobilità?</w:t>
      </w:r>
    </w:p>
    <w:p w14:paraId="62D3378E" w14:textId="77777777" w:rsidR="001F5DB6" w:rsidRDefault="00626A7A" w:rsidP="00626A7A">
      <w:pPr>
        <w:rPr>
          <w:b/>
          <w:bCs/>
          <w:lang w:val="it-IT"/>
        </w:rPr>
      </w:pPr>
      <w:r w:rsidRPr="00626A7A">
        <w:rPr>
          <w:lang w:val="it-IT"/>
        </w:rPr>
        <w:t>Entro un mese dal</w:t>
      </w:r>
      <w:r>
        <w:rPr>
          <w:lang w:val="it-IT"/>
        </w:rPr>
        <w:t>la data prevista di conclusione della tua mobilità puoi richiedere un’estensione della tua mobilità. Mettiti in contatto con il l’ufficio di relazioni internazionali</w:t>
      </w:r>
      <w:r w:rsidR="001F5DB6">
        <w:rPr>
          <w:lang w:val="it-IT"/>
        </w:rPr>
        <w:t xml:space="preserve"> </w:t>
      </w:r>
      <w:r w:rsidR="001F5DB6" w:rsidRPr="001F5DB6">
        <w:rPr>
          <w:u w:val="single"/>
          <w:lang w:val="it-IT"/>
        </w:rPr>
        <w:t>ben prima del suddetto termine</w:t>
      </w:r>
      <w:r w:rsidR="001F5DB6">
        <w:rPr>
          <w:lang w:val="it-IT"/>
        </w:rPr>
        <w:t xml:space="preserve"> per ricevere tutte le istruzioni necessarie. </w:t>
      </w:r>
      <w:r w:rsidR="001F5DB6">
        <w:rPr>
          <w:lang w:val="it-IT"/>
        </w:rPr>
        <w:br/>
      </w:r>
    </w:p>
    <w:p w14:paraId="0F65FF89" w14:textId="5C073347" w:rsidR="00376CED" w:rsidRDefault="001F5DB6" w:rsidP="00626A7A">
      <w:pPr>
        <w:rPr>
          <w:lang w:val="it-IT"/>
        </w:rPr>
      </w:pPr>
      <w:r w:rsidRPr="001F5DB6">
        <w:rPr>
          <w:b/>
          <w:bCs/>
          <w:lang w:val="it-IT"/>
        </w:rPr>
        <w:t>Attenzione</w:t>
      </w:r>
      <w:r>
        <w:rPr>
          <w:lang w:val="it-IT"/>
        </w:rPr>
        <w:t xml:space="preserve">: in qualsiasi caso di richiesta estensione della mobilità, </w:t>
      </w:r>
      <w:r w:rsidRPr="001F5DB6">
        <w:rPr>
          <w:lang w:val="it-IT"/>
        </w:rPr>
        <w:t xml:space="preserve">non è garantita anche un’estensione della tua borsa di studio.  </w:t>
      </w:r>
    </w:p>
    <w:p w14:paraId="1B471A37" w14:textId="5094D93A" w:rsidR="001F5DB6" w:rsidRDefault="001F5DB6" w:rsidP="001F5DB6">
      <w:pPr>
        <w:pStyle w:val="Paragrafoelenco"/>
        <w:numPr>
          <w:ilvl w:val="0"/>
          <w:numId w:val="1"/>
        </w:numPr>
        <w:rPr>
          <w:b/>
          <w:bCs/>
          <w:lang w:val="it-IT"/>
        </w:rPr>
      </w:pPr>
      <w:r w:rsidRPr="001F5DB6">
        <w:rPr>
          <w:b/>
          <w:bCs/>
          <w:lang w:val="it-IT"/>
        </w:rPr>
        <w:t>Posso ridurre la durata della mia mobilità?</w:t>
      </w:r>
    </w:p>
    <w:p w14:paraId="795E6826" w14:textId="40471C1D" w:rsidR="001F5DB6" w:rsidRDefault="001F5DB6" w:rsidP="001F5DB6">
      <w:pPr>
        <w:rPr>
          <w:lang w:val="it-IT"/>
        </w:rPr>
      </w:pPr>
      <w:r w:rsidRPr="001F5DB6">
        <w:rPr>
          <w:lang w:val="it-IT"/>
        </w:rPr>
        <w:t>Puoi richiedere una riduzione della tua mobilità</w:t>
      </w:r>
      <w:r>
        <w:rPr>
          <w:lang w:val="it-IT"/>
        </w:rPr>
        <w:t>. Mettiti in contatto con il l’ufficio di relazioni internazionali ricevere tutte le istruzioni necessarie.</w:t>
      </w:r>
    </w:p>
    <w:p w14:paraId="37CF7369" w14:textId="2A845035" w:rsidR="001F5DB6" w:rsidRDefault="001F5DB6" w:rsidP="001F5DB6">
      <w:pPr>
        <w:rPr>
          <w:lang w:val="it-IT"/>
        </w:rPr>
      </w:pPr>
      <w:r w:rsidRPr="001F5DB6">
        <w:rPr>
          <w:b/>
          <w:bCs/>
          <w:lang w:val="it-IT"/>
        </w:rPr>
        <w:t>Attenzione</w:t>
      </w:r>
      <w:r>
        <w:rPr>
          <w:lang w:val="it-IT"/>
        </w:rPr>
        <w:t>: le riduzioni della mobilità comportano un obbligo di restituzione parziale</w:t>
      </w:r>
      <w:r w:rsidR="00043AA5">
        <w:rPr>
          <w:lang w:val="it-IT"/>
        </w:rPr>
        <w:t xml:space="preserve"> o totale</w:t>
      </w:r>
      <w:r>
        <w:rPr>
          <w:lang w:val="it-IT"/>
        </w:rPr>
        <w:t xml:space="preserve"> della borsa di studio corrispondente al periodo di mobilità non fruito.</w:t>
      </w:r>
      <w:r w:rsidR="003334AD">
        <w:rPr>
          <w:lang w:val="it-IT"/>
        </w:rPr>
        <w:t xml:space="preserve"> Considera che dovrai aver svolto almeno 2 CFU per ogni mese di mobilità svolto.</w:t>
      </w:r>
    </w:p>
    <w:p w14:paraId="6A304120" w14:textId="298B8A9D" w:rsidR="001F5DB6" w:rsidRPr="00EA184D" w:rsidRDefault="00EA184D" w:rsidP="00EA184D">
      <w:pPr>
        <w:pStyle w:val="Paragrafoelenco"/>
        <w:numPr>
          <w:ilvl w:val="0"/>
          <w:numId w:val="1"/>
        </w:numPr>
        <w:rPr>
          <w:b/>
          <w:bCs/>
        </w:rPr>
      </w:pPr>
      <w:proofErr w:type="spellStart"/>
      <w:r w:rsidRPr="00EA184D">
        <w:rPr>
          <w:b/>
          <w:bCs/>
        </w:rPr>
        <w:t>Differenza</w:t>
      </w:r>
      <w:proofErr w:type="spellEnd"/>
      <w:r w:rsidRPr="00EA184D">
        <w:rPr>
          <w:b/>
          <w:bCs/>
        </w:rPr>
        <w:t xml:space="preserve"> </w:t>
      </w:r>
      <w:proofErr w:type="spellStart"/>
      <w:r w:rsidRPr="00EA184D">
        <w:rPr>
          <w:b/>
          <w:bCs/>
        </w:rPr>
        <w:t>tra</w:t>
      </w:r>
      <w:proofErr w:type="spellEnd"/>
      <w:r w:rsidRPr="00EA184D">
        <w:rPr>
          <w:b/>
          <w:bCs/>
        </w:rPr>
        <w:t xml:space="preserve"> Learning Agreement </w:t>
      </w:r>
      <w:proofErr w:type="spellStart"/>
      <w:r w:rsidRPr="00EA184D">
        <w:rPr>
          <w:b/>
          <w:bCs/>
        </w:rPr>
        <w:t>provvisorio</w:t>
      </w:r>
      <w:proofErr w:type="spellEnd"/>
      <w:r w:rsidRPr="00EA184D">
        <w:rPr>
          <w:b/>
          <w:bCs/>
        </w:rPr>
        <w:t xml:space="preserve"> e Learning Agreement </w:t>
      </w:r>
      <w:proofErr w:type="spellStart"/>
      <w:r w:rsidRPr="00EA184D">
        <w:rPr>
          <w:b/>
          <w:bCs/>
        </w:rPr>
        <w:t>definitiv</w:t>
      </w:r>
      <w:r w:rsidR="00B063B1">
        <w:rPr>
          <w:b/>
          <w:bCs/>
        </w:rPr>
        <w:t>o</w:t>
      </w:r>
      <w:proofErr w:type="spellEnd"/>
    </w:p>
    <w:p w14:paraId="2098ADEC" w14:textId="6FC614ED" w:rsidR="00EA184D" w:rsidRDefault="00EA184D" w:rsidP="00EA184D">
      <w:pPr>
        <w:rPr>
          <w:lang w:val="it-IT"/>
        </w:rPr>
      </w:pPr>
      <w:r w:rsidRPr="00EA184D">
        <w:rPr>
          <w:lang w:val="it-IT"/>
        </w:rPr>
        <w:t>Nel momento in cui ti i</w:t>
      </w:r>
      <w:r>
        <w:rPr>
          <w:lang w:val="it-IT"/>
        </w:rPr>
        <w:t xml:space="preserve">scrivi al Bando ti verrà chiesto di compilare un </w:t>
      </w:r>
      <w:r w:rsidRPr="00D33BB6">
        <w:rPr>
          <w:b/>
          <w:bCs/>
          <w:lang w:val="it-IT"/>
        </w:rPr>
        <w:t>L.A. provvisorio</w:t>
      </w:r>
      <w:r>
        <w:rPr>
          <w:lang w:val="it-IT"/>
        </w:rPr>
        <w:t xml:space="preserve"> per la Sede che hai indicato come preferita</w:t>
      </w:r>
      <w:r w:rsidR="00D33BB6">
        <w:rPr>
          <w:lang w:val="it-IT"/>
        </w:rPr>
        <w:t xml:space="preserve">. Inoltre, avrai l’opzione di compilare un L.A. provvisorio per tutte le Sedi ulteriori che hai inserito. </w:t>
      </w:r>
      <w:r w:rsidR="00D33BB6">
        <w:rPr>
          <w:lang w:val="it-IT"/>
        </w:rPr>
        <w:br/>
      </w:r>
      <w:r w:rsidR="00D33BB6" w:rsidRPr="00D33BB6">
        <w:rPr>
          <w:u w:val="single"/>
          <w:lang w:val="it-IT"/>
        </w:rPr>
        <w:t>Questo L.A. NON ha alcun valore didattico e NON deve essere approvato dal tuo referente.</w:t>
      </w:r>
      <w:r w:rsidR="00D33BB6">
        <w:rPr>
          <w:lang w:val="it-IT"/>
        </w:rPr>
        <w:t xml:space="preserve"> </w:t>
      </w:r>
    </w:p>
    <w:p w14:paraId="1D1DCB00" w14:textId="047FA439" w:rsidR="00D33BB6" w:rsidRDefault="00D33BB6" w:rsidP="00EA184D">
      <w:pPr>
        <w:rPr>
          <w:lang w:val="it-IT"/>
        </w:rPr>
      </w:pPr>
      <w:r>
        <w:rPr>
          <w:lang w:val="it-IT"/>
        </w:rPr>
        <w:t xml:space="preserve">Solo una volta che risulti vincitore o vincitrice del Bando e hai accettato la tua Sede di destinazione ti verrà chiesto di compilare il tuo </w:t>
      </w:r>
      <w:r w:rsidRPr="00D33BB6">
        <w:rPr>
          <w:b/>
          <w:bCs/>
          <w:lang w:val="it-IT"/>
        </w:rPr>
        <w:t>L.A. definitivo</w:t>
      </w:r>
      <w:r>
        <w:rPr>
          <w:lang w:val="it-IT"/>
        </w:rPr>
        <w:t>.</w:t>
      </w:r>
    </w:p>
    <w:p w14:paraId="2FCBCBE4" w14:textId="77777777" w:rsidR="00D33BB6" w:rsidRDefault="00D33BB6">
      <w:pPr>
        <w:rPr>
          <w:lang w:val="it-IT"/>
        </w:rPr>
      </w:pPr>
      <w:r>
        <w:rPr>
          <w:lang w:val="it-IT"/>
        </w:rPr>
        <w:br w:type="page"/>
      </w:r>
    </w:p>
    <w:p w14:paraId="7E97114D" w14:textId="21DF4AB7" w:rsidR="00D33BB6" w:rsidRPr="000E0A47" w:rsidRDefault="000E0A47" w:rsidP="000E0A47">
      <w:pPr>
        <w:pStyle w:val="Paragrafoelenco"/>
        <w:numPr>
          <w:ilvl w:val="0"/>
          <w:numId w:val="1"/>
        </w:numPr>
        <w:rPr>
          <w:b/>
          <w:bCs/>
          <w:lang w:val="it-IT"/>
        </w:rPr>
      </w:pPr>
      <w:r w:rsidRPr="000E0A47">
        <w:rPr>
          <w:b/>
          <w:bCs/>
          <w:lang w:val="it-IT"/>
        </w:rPr>
        <w:lastRenderedPageBreak/>
        <w:t>La Sede di destinazione mi ha chiesto di compilare il mio L.A. usando il loro applicativo e/o seguendo le indicazioni sul loro sito internet.</w:t>
      </w:r>
      <w:r w:rsidR="00C31158">
        <w:rPr>
          <w:b/>
          <w:bCs/>
          <w:lang w:val="it-IT"/>
        </w:rPr>
        <w:t xml:space="preserve"> Cosa faccio?</w:t>
      </w:r>
    </w:p>
    <w:p w14:paraId="30E1E283" w14:textId="266ED84E" w:rsidR="000E0A47" w:rsidRDefault="00454DFD" w:rsidP="000E0A47">
      <w:pPr>
        <w:rPr>
          <w:lang w:val="it-IT"/>
        </w:rPr>
      </w:pPr>
      <w:r>
        <w:rPr>
          <w:lang w:val="it-IT"/>
        </w:rPr>
        <w:t>Se per la sede è necessario</w:t>
      </w:r>
      <w:r w:rsidR="009C517E">
        <w:rPr>
          <w:lang w:val="it-IT"/>
        </w:rPr>
        <w:t>,</w:t>
      </w:r>
      <w:r>
        <w:rPr>
          <w:lang w:val="it-IT"/>
        </w:rPr>
        <w:t xml:space="preserve"> puoi</w:t>
      </w:r>
      <w:r w:rsidR="009C517E">
        <w:rPr>
          <w:lang w:val="it-IT"/>
        </w:rPr>
        <w:t xml:space="preserve"> compilare un LA sulla loro piattaforma</w:t>
      </w:r>
      <w:r w:rsidR="000E0A47">
        <w:rPr>
          <w:lang w:val="it-IT"/>
        </w:rPr>
        <w:t xml:space="preserve"> l’UNIFI </w:t>
      </w:r>
      <w:r w:rsidR="009C517E">
        <w:rPr>
          <w:lang w:val="it-IT"/>
        </w:rPr>
        <w:t>ma dovrai compilarlo anche su SOL</w:t>
      </w:r>
      <w:r w:rsidR="000E0A47">
        <w:rPr>
          <w:lang w:val="it-IT"/>
        </w:rPr>
        <w:t xml:space="preserve">. </w:t>
      </w:r>
      <w:r w:rsidR="000E0A47">
        <w:rPr>
          <w:lang w:val="it-IT"/>
        </w:rPr>
        <w:br/>
        <w:t xml:space="preserve">Dovete </w:t>
      </w:r>
      <w:r w:rsidR="000E0A47" w:rsidRPr="000E0A47">
        <w:rPr>
          <w:b/>
          <w:bCs/>
          <w:lang w:val="it-IT"/>
        </w:rPr>
        <w:t>sempre</w:t>
      </w:r>
      <w:r w:rsidR="000E0A47">
        <w:rPr>
          <w:b/>
          <w:bCs/>
          <w:lang w:val="it-IT"/>
        </w:rPr>
        <w:t xml:space="preserve"> </w:t>
      </w:r>
      <w:r w:rsidR="00C31158">
        <w:rPr>
          <w:lang w:val="it-IT"/>
        </w:rPr>
        <w:t xml:space="preserve">seguire le istruzioni di compilazione presenti sul sito di UNIFI e per qualsiasi dubbio contattate l’ufficio di relazioni internazionali. </w:t>
      </w:r>
    </w:p>
    <w:p w14:paraId="4F9A5325" w14:textId="4BF42402" w:rsidR="00A96FFC" w:rsidRDefault="00A96FFC" w:rsidP="00FE1686">
      <w:pPr>
        <w:pStyle w:val="Paragrafoelenco"/>
        <w:numPr>
          <w:ilvl w:val="0"/>
          <w:numId w:val="1"/>
        </w:numPr>
        <w:rPr>
          <w:b/>
          <w:bCs/>
          <w:lang w:val="it-IT"/>
        </w:rPr>
      </w:pPr>
      <w:r w:rsidRPr="00FE1686">
        <w:rPr>
          <w:b/>
          <w:bCs/>
          <w:lang w:val="it-IT"/>
        </w:rPr>
        <w:t xml:space="preserve">Durante la mia mobilità posso </w:t>
      </w:r>
      <w:r w:rsidR="00FE1686" w:rsidRPr="00FE1686">
        <w:rPr>
          <w:b/>
          <w:bCs/>
          <w:lang w:val="it-IT"/>
        </w:rPr>
        <w:t>cambiare il mio Learning Agreement?</w:t>
      </w:r>
    </w:p>
    <w:p w14:paraId="7016358B" w14:textId="7F4E1990" w:rsidR="00FE1686" w:rsidRPr="00CD2A05" w:rsidRDefault="000452BE" w:rsidP="00FE1686">
      <w:pPr>
        <w:rPr>
          <w:lang w:val="it-IT"/>
        </w:rPr>
      </w:pPr>
      <w:r w:rsidRPr="00CD2A05">
        <w:rPr>
          <w:lang w:val="it-IT"/>
        </w:rPr>
        <w:t xml:space="preserve">Sì. Entro un mese dall’arrivo nella sede estera potrai compilare la sezione: Changes </w:t>
      </w:r>
      <w:proofErr w:type="spellStart"/>
      <w:r w:rsidRPr="00CD2A05">
        <w:rPr>
          <w:lang w:val="it-IT"/>
        </w:rPr>
        <w:t>during</w:t>
      </w:r>
      <w:proofErr w:type="spellEnd"/>
      <w:r w:rsidRPr="00CD2A05">
        <w:rPr>
          <w:lang w:val="it-IT"/>
        </w:rPr>
        <w:t xml:space="preserve"> the </w:t>
      </w:r>
      <w:proofErr w:type="spellStart"/>
      <w:r w:rsidRPr="00CD2A05">
        <w:rPr>
          <w:lang w:val="it-IT"/>
        </w:rPr>
        <w:t>mobility</w:t>
      </w:r>
      <w:proofErr w:type="spellEnd"/>
    </w:p>
    <w:p w14:paraId="3C6A6D64" w14:textId="4F26FFBD" w:rsidR="00C31158" w:rsidRPr="00CD2A05" w:rsidRDefault="00C31158" w:rsidP="00C31158">
      <w:pPr>
        <w:pStyle w:val="Paragrafoelenco"/>
        <w:numPr>
          <w:ilvl w:val="0"/>
          <w:numId w:val="1"/>
        </w:numPr>
        <w:rPr>
          <w:b/>
          <w:bCs/>
          <w:lang w:val="it-IT"/>
        </w:rPr>
      </w:pPr>
      <w:r w:rsidRPr="00CD2A05">
        <w:rPr>
          <w:b/>
          <w:bCs/>
          <w:lang w:val="it-IT"/>
        </w:rPr>
        <w:t>Non riesco più a visualizzare</w:t>
      </w:r>
      <w:r w:rsidR="00A40BCC" w:rsidRPr="00CD2A05">
        <w:rPr>
          <w:b/>
          <w:bCs/>
          <w:lang w:val="it-IT"/>
        </w:rPr>
        <w:t>/modificare</w:t>
      </w:r>
      <w:r w:rsidRPr="00CD2A05">
        <w:rPr>
          <w:b/>
          <w:bCs/>
          <w:lang w:val="it-IT"/>
        </w:rPr>
        <w:t xml:space="preserve"> il mio L.A. online! Che cosa faccio?</w:t>
      </w:r>
    </w:p>
    <w:p w14:paraId="7B1E398A" w14:textId="51926BBA" w:rsidR="005F33CA" w:rsidRDefault="00C31158" w:rsidP="00C31158">
      <w:pPr>
        <w:rPr>
          <w:lang w:val="it-IT"/>
        </w:rPr>
      </w:pPr>
      <w:r w:rsidRPr="00CD2A05">
        <w:rPr>
          <w:lang w:val="it-IT"/>
        </w:rPr>
        <w:t xml:space="preserve">Una volta che hai compilato il L.A. </w:t>
      </w:r>
      <w:r w:rsidR="00A40BCC" w:rsidRPr="00CD2A05">
        <w:rPr>
          <w:lang w:val="it-IT"/>
        </w:rPr>
        <w:t xml:space="preserve">e questo è in fase di approvazione presso la Sede estera questo non potrà essere modificato fino all’eventuale accettazione o rifiuto da parte della Sede. </w:t>
      </w:r>
    </w:p>
    <w:p w14:paraId="2D0F7401" w14:textId="77777777" w:rsidR="00FB3721" w:rsidRDefault="00FB3721" w:rsidP="00FB3721">
      <w:pPr>
        <w:pStyle w:val="Paragrafoelenco"/>
        <w:numPr>
          <w:ilvl w:val="0"/>
          <w:numId w:val="1"/>
        </w:numPr>
        <w:rPr>
          <w:b/>
          <w:bCs/>
          <w:lang w:val="it-IT"/>
        </w:rPr>
      </w:pPr>
      <w:r w:rsidRPr="00F6733E">
        <w:rPr>
          <w:b/>
          <w:bCs/>
          <w:lang w:val="it-IT"/>
        </w:rPr>
        <w:t xml:space="preserve">Come funziona per l’alloggio </w:t>
      </w:r>
      <w:r>
        <w:rPr>
          <w:b/>
          <w:bCs/>
          <w:lang w:val="it-IT"/>
        </w:rPr>
        <w:t>durante l’Erasmus</w:t>
      </w:r>
      <w:r w:rsidRPr="00F6733E">
        <w:rPr>
          <w:b/>
          <w:bCs/>
          <w:lang w:val="it-IT"/>
        </w:rPr>
        <w:t>?</w:t>
      </w:r>
    </w:p>
    <w:p w14:paraId="0D083F24" w14:textId="793B9D80" w:rsidR="00956FAB" w:rsidRDefault="00FB3721" w:rsidP="00C31158">
      <w:pPr>
        <w:rPr>
          <w:lang w:val="it-IT"/>
        </w:rPr>
      </w:pPr>
      <w:r>
        <w:rPr>
          <w:lang w:val="it-IT"/>
        </w:rPr>
        <w:t>Devi informarti presso la Sede estera o consultare il loro sito web. Alcune sedi mettono a disposizione un campus per gli studenti. Spesso però dovrai ricercare una stanza o un alloggio in autonomia.</w:t>
      </w:r>
    </w:p>
    <w:p w14:paraId="7F163D05" w14:textId="33EB44CE" w:rsidR="005F33CA" w:rsidRDefault="005F33CA" w:rsidP="005F33CA">
      <w:pPr>
        <w:pStyle w:val="Paragrafoelenco"/>
        <w:numPr>
          <w:ilvl w:val="0"/>
          <w:numId w:val="1"/>
        </w:numPr>
        <w:rPr>
          <w:b/>
          <w:lang w:val="it-IT"/>
        </w:rPr>
      </w:pPr>
      <w:r w:rsidRPr="005F33CA">
        <w:rPr>
          <w:b/>
          <w:lang w:val="it-IT"/>
        </w:rPr>
        <w:t>Posso per una valida motivazione sostenere un esame online in Italia mentre sono in mobilità?</w:t>
      </w:r>
    </w:p>
    <w:p w14:paraId="63BB5FEF" w14:textId="7D109BA9" w:rsidR="005F33CA" w:rsidRPr="005F33CA" w:rsidRDefault="005F33CA" w:rsidP="005F33CA">
      <w:pPr>
        <w:rPr>
          <w:lang w:val="it-IT"/>
        </w:rPr>
      </w:pPr>
      <w:r>
        <w:rPr>
          <w:lang w:val="it-IT"/>
        </w:rPr>
        <w:t xml:space="preserve">Per direttiva del Rettore, </w:t>
      </w:r>
      <w:r w:rsidRPr="005F33CA">
        <w:rPr>
          <w:b/>
          <w:lang w:val="it-IT"/>
        </w:rPr>
        <w:t>non è possibile</w:t>
      </w:r>
      <w:r>
        <w:rPr>
          <w:lang w:val="it-IT"/>
        </w:rPr>
        <w:t>, in nessuna circostanza, sostenere un esame online mentre si è in mobilità.</w:t>
      </w:r>
    </w:p>
    <w:p w14:paraId="543DDF3F" w14:textId="639704B9" w:rsidR="008B0F29" w:rsidRPr="00B2047A" w:rsidRDefault="00B2047A" w:rsidP="00B2047A">
      <w:pPr>
        <w:jc w:val="center"/>
        <w:rPr>
          <w:b/>
          <w:bCs/>
          <w:sz w:val="28"/>
          <w:szCs w:val="28"/>
          <w:lang w:val="it-IT"/>
        </w:rPr>
      </w:pPr>
      <w:r w:rsidRPr="00B2047A">
        <w:rPr>
          <w:b/>
          <w:bCs/>
          <w:sz w:val="28"/>
          <w:szCs w:val="28"/>
          <w:lang w:val="it-IT"/>
        </w:rPr>
        <w:t>Per Studenti Del Cdl In Medicina E Chirurgia</w:t>
      </w:r>
    </w:p>
    <w:p w14:paraId="608B7F58" w14:textId="77777777" w:rsidR="00B063B1" w:rsidRPr="00B063B1" w:rsidRDefault="00B063B1" w:rsidP="00FB3721">
      <w:pPr>
        <w:pStyle w:val="Paragrafoelenco"/>
        <w:numPr>
          <w:ilvl w:val="0"/>
          <w:numId w:val="1"/>
        </w:numPr>
        <w:rPr>
          <w:b/>
          <w:bCs/>
          <w:lang w:val="it-IT"/>
        </w:rPr>
      </w:pPr>
      <w:r w:rsidRPr="00B063B1">
        <w:rPr>
          <w:b/>
          <w:bCs/>
          <w:lang w:val="it-IT"/>
        </w:rPr>
        <w:t>Posso svolgere il tirocinio del quinto anno in Erasmus?</w:t>
      </w:r>
    </w:p>
    <w:p w14:paraId="2985B530" w14:textId="5A5C67CD" w:rsidR="00B063B1" w:rsidRDefault="00B063B1" w:rsidP="00B063B1">
      <w:pPr>
        <w:rPr>
          <w:lang w:val="it-IT"/>
        </w:rPr>
      </w:pPr>
      <w:r>
        <w:rPr>
          <w:lang w:val="it-IT"/>
        </w:rPr>
        <w:t>Se effettui la tua mobilità presso una Sede che ti permette di svolgere tirocinio (consultare sempre le tabelle delle equipollenze) puoi svolgere tutto o in parte il tirocinio del quinto anno all’estero.</w:t>
      </w:r>
      <w:r>
        <w:rPr>
          <w:lang w:val="it-IT"/>
        </w:rPr>
        <w:br/>
      </w:r>
      <w:r w:rsidR="008B0F29">
        <w:rPr>
          <w:lang w:val="it-IT"/>
        </w:rPr>
        <w:t>Leggi bene il regolamento per le aree e le propedeuticità.</w:t>
      </w:r>
    </w:p>
    <w:p w14:paraId="466A83EA" w14:textId="77777777" w:rsidR="00B063B1" w:rsidRPr="00B063B1" w:rsidRDefault="00B063B1" w:rsidP="00FB3721">
      <w:pPr>
        <w:pStyle w:val="Paragrafoelenco"/>
        <w:numPr>
          <w:ilvl w:val="0"/>
          <w:numId w:val="1"/>
        </w:numPr>
        <w:rPr>
          <w:b/>
          <w:bCs/>
          <w:lang w:val="it-IT"/>
        </w:rPr>
      </w:pPr>
      <w:r w:rsidRPr="00B063B1">
        <w:rPr>
          <w:b/>
          <w:bCs/>
          <w:lang w:val="it-IT"/>
        </w:rPr>
        <w:t>Posso svolgere il tirocinio del sesto anno in Erasmus?</w:t>
      </w:r>
    </w:p>
    <w:p w14:paraId="72431781" w14:textId="77777777" w:rsidR="00A14955" w:rsidRDefault="00B063B1" w:rsidP="00B063B1">
      <w:pPr>
        <w:rPr>
          <w:lang w:val="it-IT"/>
        </w:rPr>
      </w:pPr>
      <w:r>
        <w:rPr>
          <w:lang w:val="it-IT"/>
        </w:rPr>
        <w:t>No. I tirocini del sesto anno possono essere svolti esclusivamente in Italia.</w:t>
      </w:r>
    </w:p>
    <w:p w14:paraId="43BCCDA5" w14:textId="55A015FD" w:rsidR="00A14955" w:rsidRPr="00A14955" w:rsidRDefault="00A14955" w:rsidP="00FB3721">
      <w:pPr>
        <w:pStyle w:val="Paragrafoelenco"/>
        <w:numPr>
          <w:ilvl w:val="0"/>
          <w:numId w:val="1"/>
        </w:numPr>
        <w:rPr>
          <w:b/>
          <w:bCs/>
          <w:lang w:val="it-IT"/>
        </w:rPr>
      </w:pPr>
      <w:r w:rsidRPr="00A14955">
        <w:rPr>
          <w:b/>
          <w:bCs/>
          <w:lang w:val="it-IT"/>
        </w:rPr>
        <w:t xml:space="preserve">Ho sostenuto in Erasmus gli esami propedeutici che mi mancavano per iscrivermi ai tirocini del quinto anno, ma la sede mi comunica che i </w:t>
      </w:r>
      <w:bookmarkStart w:id="0" w:name="_GoBack"/>
      <w:bookmarkEnd w:id="0"/>
      <w:proofErr w:type="spellStart"/>
      <w:r w:rsidRPr="00A14955">
        <w:rPr>
          <w:b/>
          <w:bCs/>
          <w:lang w:val="it-IT"/>
        </w:rPr>
        <w:t>ToR</w:t>
      </w:r>
      <w:proofErr w:type="spellEnd"/>
      <w:r w:rsidRPr="00A14955">
        <w:rPr>
          <w:b/>
          <w:bCs/>
          <w:lang w:val="it-IT"/>
        </w:rPr>
        <w:t xml:space="preserve"> non saranno disponibili entro i termini richiesti</w:t>
      </w:r>
      <w:r>
        <w:rPr>
          <w:b/>
          <w:bCs/>
          <w:lang w:val="it-IT"/>
        </w:rPr>
        <w:t xml:space="preserve"> da UNIFI</w:t>
      </w:r>
      <w:r w:rsidRPr="00A14955">
        <w:rPr>
          <w:b/>
          <w:bCs/>
          <w:lang w:val="it-IT"/>
        </w:rPr>
        <w:t>. Come posso fare per non perdere l’anno?</w:t>
      </w:r>
    </w:p>
    <w:p w14:paraId="143C65CE" w14:textId="77777777" w:rsidR="00A14955" w:rsidRDefault="00A14955" w:rsidP="00A14955">
      <w:pPr>
        <w:rPr>
          <w:lang w:val="it-IT"/>
        </w:rPr>
      </w:pPr>
      <w:r w:rsidRPr="00671C00">
        <w:rPr>
          <w:u w:val="single"/>
          <w:lang w:val="it-IT"/>
        </w:rPr>
        <w:t>Niente paura</w:t>
      </w:r>
      <w:r>
        <w:rPr>
          <w:lang w:val="it-IT"/>
        </w:rPr>
        <w:t>. Siamo a conoscenza di questa eventualità e sarà sufficiente seguire la seguente procedura per non avere problemi:</w:t>
      </w:r>
    </w:p>
    <w:p w14:paraId="02FA87F3" w14:textId="77777777" w:rsidR="00671C00" w:rsidRPr="00671C00" w:rsidRDefault="00671C00" w:rsidP="00671C00">
      <w:pPr>
        <w:rPr>
          <w:lang w:val="it-IT"/>
        </w:rPr>
      </w:pPr>
      <w:r w:rsidRPr="00671C00">
        <w:rPr>
          <w:lang w:val="it-IT"/>
        </w:rPr>
        <w:t>Dovrai richiedere all'università o al/alla docente con cui avete sostenuto gli esami propedeutici di rilasciarvi un foglio (anche non ufficiale) con l’indicazione dell’</w:t>
      </w:r>
      <w:r w:rsidRPr="00671C00">
        <w:rPr>
          <w:b/>
          <w:bCs/>
          <w:u w:val="single"/>
          <w:lang w:val="it-IT"/>
        </w:rPr>
        <w:t>esito</w:t>
      </w:r>
      <w:r w:rsidRPr="00671C00">
        <w:rPr>
          <w:lang w:val="it-IT"/>
        </w:rPr>
        <w:t xml:space="preserve"> e della </w:t>
      </w:r>
      <w:r w:rsidRPr="00671C00">
        <w:rPr>
          <w:b/>
          <w:bCs/>
          <w:u w:val="single"/>
          <w:lang w:val="it-IT"/>
        </w:rPr>
        <w:t>data</w:t>
      </w:r>
      <w:r w:rsidRPr="00671C00">
        <w:rPr>
          <w:lang w:val="it-IT"/>
        </w:rPr>
        <w:t xml:space="preserve"> dell’esame. </w:t>
      </w:r>
    </w:p>
    <w:p w14:paraId="603E3809" w14:textId="77777777" w:rsidR="00671C00" w:rsidRPr="00671C00" w:rsidRDefault="00671C00" w:rsidP="00671C00">
      <w:pPr>
        <w:rPr>
          <w:lang w:val="it-IT"/>
        </w:rPr>
      </w:pPr>
      <w:r w:rsidRPr="00671C00">
        <w:rPr>
          <w:lang w:val="it-IT"/>
        </w:rPr>
        <w:t>È sufficiente anche una mail recante le medesime informazioni a firma del/della docente.</w:t>
      </w:r>
    </w:p>
    <w:p w14:paraId="4DF8AB68" w14:textId="77777777" w:rsidR="00671C00" w:rsidRPr="00671C00" w:rsidRDefault="00671C00" w:rsidP="00671C00">
      <w:pPr>
        <w:rPr>
          <w:lang w:val="it-IT"/>
        </w:rPr>
      </w:pPr>
      <w:r w:rsidRPr="00671C00">
        <w:rPr>
          <w:lang w:val="it-IT"/>
        </w:rPr>
        <w:t>Nel caso in cui non fosse possibile rilasciarti questo foglio o spedire una mail, sarà a quel punto sufficiente una tua e-mail dove dichiari di avere superato con successo gli esami mancanti e la data in cui li hai sostenuti.</w:t>
      </w:r>
    </w:p>
    <w:p w14:paraId="57D4821B" w14:textId="77777777" w:rsidR="00671C00" w:rsidRPr="00671C00" w:rsidRDefault="00671C00" w:rsidP="00671C00">
      <w:pPr>
        <w:rPr>
          <w:lang w:val="it-IT"/>
        </w:rPr>
      </w:pPr>
      <w:r w:rsidRPr="00671C00">
        <w:rPr>
          <w:lang w:val="it-IT"/>
        </w:rPr>
        <w:t>Successivamente al tuo rientro in Italia, ti verrà comunicata la procedura da seguire per iscriverti ai tirocini del quinto anno.</w:t>
      </w:r>
    </w:p>
    <w:p w14:paraId="0E903109" w14:textId="77777777" w:rsidR="00671C00" w:rsidRPr="00671C00" w:rsidRDefault="00671C00" w:rsidP="00671C00">
      <w:pPr>
        <w:rPr>
          <w:lang w:val="it-IT"/>
        </w:rPr>
      </w:pPr>
      <w:r w:rsidRPr="00671C00">
        <w:rPr>
          <w:lang w:val="it-IT"/>
        </w:rPr>
        <w:lastRenderedPageBreak/>
        <w:t>Verrà poi effettuato un controllo circa verso metà marzo sulla corretta registrazione degli esami mancanti in carriera.</w:t>
      </w:r>
    </w:p>
    <w:p w14:paraId="07249D7E" w14:textId="21022116" w:rsidR="0016772C" w:rsidRPr="0016772C" w:rsidRDefault="00671C00" w:rsidP="0016772C">
      <w:pPr>
        <w:rPr>
          <w:lang w:val="it-IT"/>
        </w:rPr>
      </w:pPr>
      <w:r w:rsidRPr="00671C00">
        <w:rPr>
          <w:lang w:val="it-IT"/>
        </w:rPr>
        <w:t xml:space="preserve">In caso di </w:t>
      </w:r>
      <w:r w:rsidRPr="00671C00">
        <w:rPr>
          <w:b/>
          <w:bCs/>
          <w:lang w:val="it-IT"/>
        </w:rPr>
        <w:t>dichiarazioni non veritiere</w:t>
      </w:r>
      <w:r w:rsidRPr="00671C00">
        <w:rPr>
          <w:lang w:val="it-IT"/>
        </w:rPr>
        <w:t>, verrai rimosso/a dalla frequenza dei tirocini e qualsiasi tirocinio svolto fino a quel momento sarà considerato nullo.</w:t>
      </w:r>
    </w:p>
    <w:p w14:paraId="434CDB04" w14:textId="7E72FEDE" w:rsidR="00671C00" w:rsidRPr="00671C00" w:rsidRDefault="00671C00" w:rsidP="00FB3721">
      <w:pPr>
        <w:pStyle w:val="Paragrafoelenco"/>
        <w:numPr>
          <w:ilvl w:val="0"/>
          <w:numId w:val="1"/>
        </w:numPr>
        <w:rPr>
          <w:b/>
          <w:bCs/>
          <w:lang w:val="it-IT"/>
        </w:rPr>
      </w:pPr>
      <w:r w:rsidRPr="00671C00">
        <w:rPr>
          <w:b/>
          <w:bCs/>
          <w:lang w:val="it-IT"/>
        </w:rPr>
        <w:t>Durante la mia mobilità posso tornare in Italia a svolgere esami?</w:t>
      </w:r>
    </w:p>
    <w:p w14:paraId="1CA8890E" w14:textId="768D8C8C" w:rsidR="00671C00" w:rsidRDefault="00671C00" w:rsidP="00671C00">
      <w:pPr>
        <w:rPr>
          <w:lang w:val="it-IT"/>
        </w:rPr>
      </w:pPr>
      <w:r>
        <w:rPr>
          <w:lang w:val="it-IT"/>
        </w:rPr>
        <w:t xml:space="preserve">Si, puoi tornare in Italia a sostenere </w:t>
      </w:r>
      <w:r w:rsidR="00F0397D">
        <w:rPr>
          <w:lang w:val="it-IT"/>
        </w:rPr>
        <w:t>un esame</w:t>
      </w:r>
      <w:r>
        <w:rPr>
          <w:lang w:val="it-IT"/>
        </w:rPr>
        <w:t>.</w:t>
      </w:r>
    </w:p>
    <w:p w14:paraId="57FDAB77" w14:textId="77777777" w:rsidR="008E79B0" w:rsidRDefault="00671C00" w:rsidP="00FB3721">
      <w:pPr>
        <w:pStyle w:val="Paragrafoelenco"/>
        <w:numPr>
          <w:ilvl w:val="0"/>
          <w:numId w:val="1"/>
        </w:numPr>
        <w:rPr>
          <w:b/>
          <w:bCs/>
          <w:lang w:val="it-IT"/>
        </w:rPr>
      </w:pPr>
      <w:r w:rsidRPr="008E79B0">
        <w:rPr>
          <w:b/>
          <w:bCs/>
          <w:lang w:val="it-IT"/>
        </w:rPr>
        <w:t xml:space="preserve">Durante la </w:t>
      </w:r>
      <w:r w:rsidR="008E79B0" w:rsidRPr="008E79B0">
        <w:rPr>
          <w:b/>
          <w:bCs/>
          <w:lang w:val="it-IT"/>
        </w:rPr>
        <w:t>mia mobilità posso sostenere esami che in Italia sono bloccati da altri esami propedeutici?</w:t>
      </w:r>
    </w:p>
    <w:p w14:paraId="3EC95334" w14:textId="354E3346" w:rsidR="008E79B0" w:rsidRDefault="008E79B0" w:rsidP="008E79B0">
      <w:pPr>
        <w:rPr>
          <w:lang w:val="it-IT"/>
        </w:rPr>
      </w:pPr>
      <w:r>
        <w:rPr>
          <w:lang w:val="it-IT"/>
        </w:rPr>
        <w:t>Si è possibile, ma i fini della loro registrazione in carriera dovrai aver sostenuto con esito positivo, entro la data di fine della tua mobilità, i corrispettivi esami propedeutici. In altre parole, non importa l’ordine in cui li sostieni durante la mobilità ma ciò che importa è che entro la conclusione della mobilità risultino tutti sostenuti con esito positivo.</w:t>
      </w:r>
      <w:r w:rsidR="00E71D28">
        <w:rPr>
          <w:lang w:val="it-IT"/>
        </w:rPr>
        <w:t xml:space="preserve"> In caso contrario gli esami/tirocini sostenuti nel non rispetto delle propedeuticità verranno convertiti in CFU ADE.</w:t>
      </w:r>
      <w:r w:rsidR="008A19CF">
        <w:rPr>
          <w:lang w:val="it-IT"/>
        </w:rPr>
        <w:t xml:space="preserve"> Le propedeuticità specifiche per la mobilità Erasmus sono elencate nel Regolamento</w:t>
      </w:r>
      <w:r w:rsidR="00BA03D5">
        <w:rPr>
          <w:lang w:val="it-IT"/>
        </w:rPr>
        <w:t xml:space="preserve"> Erasmus</w:t>
      </w:r>
      <w:r w:rsidR="008A19CF">
        <w:rPr>
          <w:lang w:val="it-IT"/>
        </w:rPr>
        <w:t>.</w:t>
      </w:r>
    </w:p>
    <w:p w14:paraId="32E877D9" w14:textId="77777777" w:rsidR="00A96FFC" w:rsidRDefault="00A96FFC" w:rsidP="00F6733E">
      <w:pPr>
        <w:rPr>
          <w:lang w:val="it-IT"/>
        </w:rPr>
      </w:pPr>
    </w:p>
    <w:p w14:paraId="7F85C4F3" w14:textId="66A1A042" w:rsidR="00671C00" w:rsidRPr="00F6733E" w:rsidRDefault="00671C00" w:rsidP="00F6733E">
      <w:pPr>
        <w:rPr>
          <w:b/>
          <w:bCs/>
          <w:lang w:val="it-IT"/>
        </w:rPr>
      </w:pPr>
      <w:r w:rsidRPr="00F6733E">
        <w:rPr>
          <w:b/>
          <w:bCs/>
          <w:lang w:val="it-IT"/>
        </w:rPr>
        <w:br w:type="page"/>
      </w:r>
    </w:p>
    <w:p w14:paraId="62054B77" w14:textId="77777777" w:rsidR="008E79B0" w:rsidRPr="008E79B0" w:rsidRDefault="008E79B0" w:rsidP="008E79B0">
      <w:pPr>
        <w:pStyle w:val="Paragrafoelenco"/>
        <w:rPr>
          <w:b/>
          <w:bCs/>
          <w:lang w:val="it-IT"/>
        </w:rPr>
      </w:pPr>
    </w:p>
    <w:p w14:paraId="470BE2DE" w14:textId="77777777" w:rsidR="00671C00" w:rsidRPr="00671C00" w:rsidRDefault="00671C00" w:rsidP="00671C00">
      <w:pPr>
        <w:rPr>
          <w:lang w:val="it-IT"/>
        </w:rPr>
      </w:pPr>
    </w:p>
    <w:sectPr w:rsidR="00671C00" w:rsidRPr="00671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50282"/>
    <w:multiLevelType w:val="hybridMultilevel"/>
    <w:tmpl w:val="34E464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3B50"/>
    <w:multiLevelType w:val="hybridMultilevel"/>
    <w:tmpl w:val="79AAE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B2345"/>
    <w:multiLevelType w:val="hybridMultilevel"/>
    <w:tmpl w:val="A92CA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D0ACE"/>
    <w:multiLevelType w:val="hybridMultilevel"/>
    <w:tmpl w:val="265E5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CF"/>
    <w:rsid w:val="00043AA5"/>
    <w:rsid w:val="000452BE"/>
    <w:rsid w:val="000D1F9F"/>
    <w:rsid w:val="000E0A47"/>
    <w:rsid w:val="0016772C"/>
    <w:rsid w:val="001F5DB6"/>
    <w:rsid w:val="00207C84"/>
    <w:rsid w:val="00233BCF"/>
    <w:rsid w:val="003334AD"/>
    <w:rsid w:val="00376CED"/>
    <w:rsid w:val="00454DFD"/>
    <w:rsid w:val="00466852"/>
    <w:rsid w:val="00562DF9"/>
    <w:rsid w:val="00580833"/>
    <w:rsid w:val="005F33CA"/>
    <w:rsid w:val="00626A7A"/>
    <w:rsid w:val="00631565"/>
    <w:rsid w:val="00636CF1"/>
    <w:rsid w:val="00671C00"/>
    <w:rsid w:val="006C256F"/>
    <w:rsid w:val="008A19CF"/>
    <w:rsid w:val="008B0F29"/>
    <w:rsid w:val="008E79B0"/>
    <w:rsid w:val="00956FAB"/>
    <w:rsid w:val="009C517E"/>
    <w:rsid w:val="00A14955"/>
    <w:rsid w:val="00A40BCC"/>
    <w:rsid w:val="00A52924"/>
    <w:rsid w:val="00A96FFC"/>
    <w:rsid w:val="00B063B1"/>
    <w:rsid w:val="00B2047A"/>
    <w:rsid w:val="00BA03D5"/>
    <w:rsid w:val="00C31158"/>
    <w:rsid w:val="00CD2A05"/>
    <w:rsid w:val="00CE401B"/>
    <w:rsid w:val="00D15441"/>
    <w:rsid w:val="00D33BB6"/>
    <w:rsid w:val="00E1378E"/>
    <w:rsid w:val="00E71D28"/>
    <w:rsid w:val="00E933AE"/>
    <w:rsid w:val="00EA184D"/>
    <w:rsid w:val="00F0397D"/>
    <w:rsid w:val="00F356AC"/>
    <w:rsid w:val="00F6733E"/>
    <w:rsid w:val="00FB3721"/>
    <w:rsid w:val="00FC402E"/>
    <w:rsid w:val="00FE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5117"/>
  <w15:chartTrackingRefBased/>
  <w15:docId w15:val="{364EB8A3-E4FE-4E7A-8CA1-FC6B576D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James Blaho</dc:creator>
  <cp:keywords/>
  <dc:description/>
  <cp:lastModifiedBy>Utente</cp:lastModifiedBy>
  <cp:revision>2</cp:revision>
  <dcterms:created xsi:type="dcterms:W3CDTF">2025-02-10T13:05:00Z</dcterms:created>
  <dcterms:modified xsi:type="dcterms:W3CDTF">2025-02-10T13:05:00Z</dcterms:modified>
</cp:coreProperties>
</file>